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C2" w:rsidRPr="00494FC2" w:rsidRDefault="00494FC2" w:rsidP="00494FC2">
      <w:pPr>
        <w:pStyle w:val="Heading1"/>
        <w:jc w:val="center"/>
        <w:rPr>
          <w:sz w:val="24"/>
          <w:szCs w:val="24"/>
        </w:rPr>
      </w:pPr>
      <w:r w:rsidRPr="00494FC2">
        <w:rPr>
          <w:sz w:val="24"/>
          <w:szCs w:val="24"/>
        </w:rPr>
        <w:t>Šilutės lopšelio–darželio „Žibutė“ darbuotojų</w:t>
      </w:r>
    </w:p>
    <w:p w:rsidR="00494FC2" w:rsidRPr="00494FC2" w:rsidRDefault="00494FC2" w:rsidP="00494FC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FC2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Pr="00494FC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94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 vidutinis mėnesinis darbo užmokestis</w:t>
      </w:r>
    </w:p>
    <w:p w:rsidR="00494FC2" w:rsidRDefault="00494FC2"/>
    <w:p w:rsidR="00494FC2" w:rsidRDefault="00494FC2">
      <w:bookmarkStart w:id="0" w:name="_GoBack"/>
      <w:bookmarkEnd w:id="0"/>
    </w:p>
    <w:p w:rsidR="00494FC2" w:rsidRDefault="00494FC2"/>
    <w:p w:rsidR="00494FC2" w:rsidRDefault="00494FC2"/>
    <w:tbl>
      <w:tblPr>
        <w:tblW w:w="8835" w:type="dxa"/>
        <w:tblCellSpacing w:w="7" w:type="dxa"/>
        <w:tblBorders>
          <w:top w:val="single" w:sz="18" w:space="0" w:color="56A86A"/>
          <w:left w:val="single" w:sz="18" w:space="0" w:color="56A86A"/>
          <w:bottom w:val="single" w:sz="18" w:space="0" w:color="56A86A"/>
          <w:right w:val="single" w:sz="18" w:space="0" w:color="56A86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106"/>
        <w:gridCol w:w="727"/>
        <w:gridCol w:w="820"/>
        <w:gridCol w:w="913"/>
        <w:gridCol w:w="899"/>
        <w:gridCol w:w="935"/>
      </w:tblGrid>
      <w:tr w:rsidR="00494FC2" w:rsidRPr="00494FC2" w:rsidTr="00494FC2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494FC2" w:rsidRPr="00494FC2" w:rsidRDefault="00494FC2" w:rsidP="00494FC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</w:p>
          <w:p w:rsidR="00494FC2" w:rsidRPr="00494FC2" w:rsidRDefault="00494FC2" w:rsidP="00494FC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2015 m. 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III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Bendras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1059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1067 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Pavaduotojas ugdymui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833 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Pavaduotojas ūkio reikalams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459 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Vyriausiasis buhalteris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617 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Sąskaitininkas-raštvedys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460 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Logopedai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580 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Auklėtojai metodininkai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655 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Vyresnieji auklėtojai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595 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Auklėtojai logopedinėje grupėje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679 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ugd. pedagogas metodin.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731 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ugd. vyr. pedagogas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562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Muzikos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602 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Socialinis pedagogas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561 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Judesio korekcijos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589 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Bendrosios praktikos slaugytojas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384 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Auklėtojų padėjėjai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313 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Sandėlininkas-pagalbinis darbininkas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346 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Virėjai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313 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Skalbėjas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301 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Sargai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439 </w:t>
            </w:r>
          </w:p>
        </w:tc>
      </w:tr>
      <w:tr w:rsidR="00494FC2" w:rsidRPr="00494FC2" w:rsidTr="00494F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Pastatų priež. darbininkai-valytojai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C2" w:rsidRPr="00494FC2" w:rsidRDefault="00494FC2" w:rsidP="00494F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F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313 </w:t>
            </w:r>
          </w:p>
        </w:tc>
      </w:tr>
    </w:tbl>
    <w:p w:rsidR="00494FC2" w:rsidRDefault="00494FC2"/>
    <w:sectPr w:rsidR="00494F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C2"/>
    <w:rsid w:val="004732C2"/>
    <w:rsid w:val="0049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E786"/>
  <w15:chartTrackingRefBased/>
  <w15:docId w15:val="{A34DBD02-DE79-4E49-A49A-74E67D4E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FC2"/>
    <w:pPr>
      <w:keepNext/>
      <w:ind w:firstLine="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FC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835</Words>
  <Characters>477</Characters>
  <Application>Microsoft Office Word</Application>
  <DocSecurity>0</DocSecurity>
  <Lines>3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1</cp:revision>
  <dcterms:created xsi:type="dcterms:W3CDTF">2018-04-09T10:39:00Z</dcterms:created>
  <dcterms:modified xsi:type="dcterms:W3CDTF">2018-04-09T10:42:00Z</dcterms:modified>
</cp:coreProperties>
</file>